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53" w:rsidRPr="00C303EF" w:rsidRDefault="0019108B" w:rsidP="00BB5153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D42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BB5153" w:rsidRPr="00C303E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Симптомы заболеваний мужской половой системы</w:t>
      </w:r>
    </w:p>
    <w:p w:rsidR="00F37155" w:rsidRPr="00D42735" w:rsidRDefault="00F37155" w:rsidP="00F37155">
      <w:pPr>
        <w:pStyle w:val="a3"/>
        <w:shd w:val="clear" w:color="auto" w:fill="FFFFFF"/>
        <w:rPr>
          <w:sz w:val="28"/>
          <w:szCs w:val="28"/>
        </w:rPr>
      </w:pPr>
      <w:r w:rsidRPr="00D42735">
        <w:rPr>
          <w:sz w:val="28"/>
          <w:szCs w:val="28"/>
        </w:rPr>
        <w:t>К нарушениям работы мужской репродуктивной системы относятся такие заболевания, как простатит и аденома предстательной железы.</w:t>
      </w:r>
    </w:p>
    <w:p w:rsidR="00F37155" w:rsidRPr="00D42735" w:rsidRDefault="00D42735" w:rsidP="00F37155">
      <w:pPr>
        <w:pStyle w:val="a3"/>
        <w:ind w:left="225" w:right="225"/>
        <w:outlineLvl w:val="1"/>
        <w:rPr>
          <w:b/>
          <w:bCs/>
          <w:color w:val="000000"/>
          <w:kern w:val="36"/>
          <w:sz w:val="36"/>
          <w:szCs w:val="36"/>
          <w:shd w:val="clear" w:color="auto" w:fill="FFFFFF"/>
        </w:rPr>
      </w:pPr>
      <w:bookmarkStart w:id="0" w:name="metkadoc2"/>
      <w:r>
        <w:rPr>
          <w:b/>
          <w:bCs/>
          <w:color w:val="000000"/>
          <w:kern w:val="36"/>
          <w:sz w:val="36"/>
          <w:szCs w:val="36"/>
          <w:shd w:val="clear" w:color="auto" w:fill="FFFFFF"/>
        </w:rPr>
        <w:t xml:space="preserve">                                       </w:t>
      </w:r>
      <w:r w:rsidR="00F37155" w:rsidRPr="00D42735">
        <w:rPr>
          <w:b/>
          <w:bCs/>
          <w:color w:val="000000"/>
          <w:kern w:val="36"/>
          <w:sz w:val="36"/>
          <w:szCs w:val="36"/>
          <w:shd w:val="clear" w:color="auto" w:fill="FFFFFF"/>
        </w:rPr>
        <w:t>Простатит</w:t>
      </w:r>
    </w:p>
    <w:bookmarkEnd w:id="0"/>
    <w:p w:rsidR="00F37155" w:rsidRPr="00F37155" w:rsidRDefault="00F37155" w:rsidP="00F37155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7155">
        <w:rPr>
          <w:color w:val="000000"/>
          <w:sz w:val="28"/>
          <w:szCs w:val="28"/>
        </w:rPr>
        <w:t>Простатит – это воспаление предстательной железы, сопровождающееся ее отечностью и болезненной чувствительностью. Часто это заболевание протекает скрыто и приводит к нарушению половой функции и сперматогенеза. Сперматогенез – процесс образования в яичках мужских половых клеток. В результате ослабевает и нарушается потенция. Кроме того, простатит очень часто сопровождается везикулитом – воспалением семенных пузырьков.</w:t>
      </w:r>
      <w:r>
        <w:rPr>
          <w:color w:val="000000"/>
          <w:sz w:val="28"/>
          <w:szCs w:val="28"/>
        </w:rPr>
        <w:br/>
      </w:r>
      <w:r w:rsidRPr="00F37155">
        <w:rPr>
          <w:b/>
          <w:bCs/>
          <w:color w:val="000000"/>
          <w:sz w:val="28"/>
          <w:szCs w:val="28"/>
        </w:rPr>
        <w:t>Симптомы: </w:t>
      </w:r>
      <w:r w:rsidRPr="00F37155">
        <w:rPr>
          <w:color w:val="000000"/>
          <w:sz w:val="28"/>
          <w:szCs w:val="28"/>
        </w:rPr>
        <w:t>затрудненное, частое и болезненное мочеиспускан</w:t>
      </w:r>
      <w:r>
        <w:rPr>
          <w:color w:val="000000"/>
          <w:sz w:val="28"/>
          <w:szCs w:val="28"/>
        </w:rPr>
        <w:t>ие, боль может локализоваться в</w:t>
      </w:r>
      <w:r w:rsidRPr="00F37155">
        <w:rPr>
          <w:color w:val="000000"/>
          <w:sz w:val="28"/>
          <w:szCs w:val="28"/>
        </w:rPr>
        <w:t>низу спины, в промежности, пенисе, мошонке, прямой кишке. У некоторых мужчин боли усиливаются как после полового акта, так и при длительном воздержании.</w:t>
      </w:r>
    </w:p>
    <w:p w:rsidR="00F37155" w:rsidRPr="00B16C04" w:rsidRDefault="00F37155" w:rsidP="00F37155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F37155">
        <w:rPr>
          <w:color w:val="000000"/>
          <w:sz w:val="28"/>
          <w:szCs w:val="28"/>
        </w:rPr>
        <w:t>Нередко отмечаются повышенная потливость, чувство холода в промежности. Иногда, особенно после дефекации или физической нагрузки, наблюдаются выделения из мочеиспускательного канала. </w:t>
      </w:r>
      <w:proofErr w:type="gramStart"/>
      <w:r w:rsidRPr="00F37155">
        <w:rPr>
          <w:color w:val="000000"/>
          <w:sz w:val="28"/>
          <w:szCs w:val="28"/>
        </w:rPr>
        <w:t>Характерны</w:t>
      </w:r>
      <w:proofErr w:type="gramEnd"/>
      <w:r w:rsidRPr="00F37155">
        <w:rPr>
          <w:color w:val="000000"/>
          <w:sz w:val="28"/>
          <w:szCs w:val="28"/>
        </w:rPr>
        <w:t xml:space="preserve"> повышенная раздражительность, вспыльчивость, вялость, быстрая утомляемость, потеря аппетита, нарушение сна. Однако признаки этой болезни проявляются не сразу</w:t>
      </w:r>
      <w:r>
        <w:rPr>
          <w:color w:val="000000"/>
          <w:sz w:val="28"/>
          <w:szCs w:val="28"/>
        </w:rPr>
        <w:t xml:space="preserve">.    Хронический </w:t>
      </w:r>
      <w:r w:rsidRPr="00F37155">
        <w:rPr>
          <w:color w:val="000000"/>
          <w:sz w:val="28"/>
          <w:szCs w:val="28"/>
        </w:rPr>
        <w:t xml:space="preserve"> простатит чаще встречается у мужчин, ранее имевших инфекционные заболевания мочеполовой системы. Практически все инфекционные заболевания, которые лечились неправильно</w:t>
      </w:r>
      <w:r>
        <w:rPr>
          <w:color w:val="000000"/>
          <w:sz w:val="28"/>
          <w:szCs w:val="28"/>
        </w:rPr>
        <w:t xml:space="preserve"> или были </w:t>
      </w:r>
      <w:proofErr w:type="spellStart"/>
      <w:r>
        <w:rPr>
          <w:color w:val="000000"/>
          <w:sz w:val="28"/>
          <w:szCs w:val="28"/>
        </w:rPr>
        <w:t>недолечены</w:t>
      </w:r>
      <w:proofErr w:type="spellEnd"/>
      <w:r w:rsidRPr="00F37155">
        <w:rPr>
          <w:color w:val="000000"/>
          <w:sz w:val="28"/>
          <w:szCs w:val="28"/>
        </w:rPr>
        <w:t>, могут привести к хроническому простатиту</w:t>
      </w:r>
      <w:r>
        <w:rPr>
          <w:color w:val="000000"/>
          <w:sz w:val="28"/>
          <w:szCs w:val="28"/>
        </w:rPr>
        <w:t xml:space="preserve">. </w:t>
      </w:r>
      <w:r w:rsidRPr="00F37155">
        <w:rPr>
          <w:color w:val="000000"/>
          <w:sz w:val="28"/>
          <w:szCs w:val="28"/>
        </w:rPr>
        <w:t xml:space="preserve">Следствием хронического простатита являются нарушения половой функции. При длительном течении болезни уменьшается половое влечение, возникают проблемы с эрекцией, учащаются случаи преждевременной эякуляции. </w:t>
      </w:r>
      <w:r w:rsidR="00FC55F3" w:rsidRPr="00B16C04">
        <w:rPr>
          <w:color w:val="000000"/>
          <w:sz w:val="28"/>
          <w:szCs w:val="28"/>
          <w:shd w:val="clear" w:color="auto" w:fill="FFFFFF"/>
        </w:rPr>
        <w:t>В пожилом возрасте нередко сочетание простатита с аденомой предстательной железы.</w:t>
      </w:r>
    </w:p>
    <w:p w:rsidR="00B16C04" w:rsidRPr="00B16C04" w:rsidRDefault="00B16C04" w:rsidP="00B16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Профилактика</w:t>
      </w:r>
    </w:p>
    <w:p w:rsidR="00B16C04" w:rsidRPr="00B16C04" w:rsidRDefault="00B16C04" w:rsidP="00B16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Регулярная эякуляция позволит предотвратить закупорку мочевыводящих путей и восстановить их нормальную проходимость.</w:t>
      </w:r>
    </w:p>
    <w:p w:rsidR="00B16C04" w:rsidRPr="00B16C04" w:rsidRDefault="00B16C04" w:rsidP="00B16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Сокращение количества жирной пищи. Прием мяса, рыбы или птицы должен быть ограничен до 100 г в день. Предпочтительно готовить на пару.</w:t>
      </w:r>
    </w:p>
    <w:p w:rsidR="00B16C04" w:rsidRPr="00B16C04" w:rsidRDefault="00B16C04" w:rsidP="00B16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В рационе должно быть много овощей и свежих соков из них. </w:t>
      </w:r>
    </w:p>
    <w:p w:rsidR="00B16C04" w:rsidRDefault="00B16C04" w:rsidP="00B16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</w:t>
      </w:r>
      <w:r w:rsidRPr="00B1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екомендуется чаще есть сырые семеч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кабачка, сельдь,</w:t>
      </w:r>
      <w:r w:rsidR="004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из овса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проросшую пшеницу</w:t>
      </w:r>
      <w:r w:rsidRPr="00B1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натуральное молоко, горох и орехи</w:t>
      </w:r>
      <w:proofErr w:type="gramStart"/>
      <w:r w:rsidRPr="00B1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16C04" w:rsidRPr="00B16C04" w:rsidRDefault="00B16C04" w:rsidP="00B16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 </w:t>
      </w:r>
      <w:proofErr w:type="gramStart"/>
      <w:r w:rsidRPr="00B1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соленые</w:t>
      </w:r>
      <w:proofErr w:type="gramEnd"/>
      <w:r w:rsidRPr="00B1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блюда, специи и алкоголь оказывают раздражающее действие на слизистую мочевого пузыря, прямой кишки. Наиболее вредными считаются алкогольные напитки. Они оказывают угнетающее действие на центральную нервную систему, приводят к снижению общего мышечного тонуса, в том числе и мышц мочевого пузыря, что дополнительно влияет на задержку мочи.</w:t>
      </w:r>
    </w:p>
    <w:p w:rsidR="00B16C04" w:rsidRPr="00B16C04" w:rsidRDefault="00B16C04" w:rsidP="00B16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Физические упражнения дают полезную нагрузку на весь организм. У мужчин, находящихся в хорошей физической форме, расстройства предстательной железы встречаются реже, чем у ведущих малоподвижную жизнь.</w:t>
      </w:r>
    </w:p>
    <w:p w:rsidR="00B16C04" w:rsidRPr="00B16C04" w:rsidRDefault="00B16C04" w:rsidP="00B16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рекомендуется сидеть слишком долго. Через каждые 2–3 часа нужно обязательно подняться, походить, проделать упражнения для мышц промежности.</w:t>
      </w:r>
    </w:p>
    <w:p w:rsidR="00B16C04" w:rsidRDefault="00B16C04" w:rsidP="00B16C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Нельзя сдерживать позывы на мочеиспускание. При переполненном мочевом пузыре возможен отток мочи в обратном направлении, что вредно для почек и способствует размножению в моче бактерий.</w:t>
      </w:r>
    </w:p>
    <w:p w:rsidR="00600F9F" w:rsidRPr="00600F9F" w:rsidRDefault="00600F9F" w:rsidP="00600F9F">
      <w:pPr>
        <w:pStyle w:val="a3"/>
        <w:ind w:left="225" w:right="225"/>
        <w:outlineLvl w:val="1"/>
        <w:rPr>
          <w:b/>
          <w:bCs/>
          <w:color w:val="000000"/>
          <w:kern w:val="36"/>
          <w:sz w:val="36"/>
          <w:szCs w:val="36"/>
          <w:shd w:val="clear" w:color="auto" w:fill="FFFFFF"/>
        </w:rPr>
      </w:pPr>
      <w:bookmarkStart w:id="1" w:name="metkadoc3"/>
      <w:r>
        <w:rPr>
          <w:b/>
          <w:bCs/>
          <w:color w:val="000000"/>
          <w:kern w:val="36"/>
          <w:sz w:val="36"/>
          <w:szCs w:val="36"/>
          <w:shd w:val="clear" w:color="auto" w:fill="FFFFFF"/>
        </w:rPr>
        <w:t xml:space="preserve">                          </w:t>
      </w:r>
      <w:r w:rsidRPr="00600F9F">
        <w:rPr>
          <w:b/>
          <w:bCs/>
          <w:color w:val="000000"/>
          <w:kern w:val="36"/>
          <w:sz w:val="36"/>
          <w:szCs w:val="36"/>
          <w:shd w:val="clear" w:color="auto" w:fill="FFFFFF"/>
        </w:rPr>
        <w:t>Аденома простаты</w:t>
      </w:r>
    </w:p>
    <w:bookmarkEnd w:id="1"/>
    <w:p w:rsidR="00600F9F" w:rsidRPr="00600F9F" w:rsidRDefault="00600F9F" w:rsidP="00600F9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0F9F">
        <w:rPr>
          <w:color w:val="000000"/>
          <w:sz w:val="28"/>
          <w:szCs w:val="28"/>
        </w:rPr>
        <w:t>Аденома предстательной железы – доброкачественное новообразование, расположенное в области шейки мочевого пузыря и простатической части мочеиспускательного канала</w:t>
      </w:r>
      <w:r w:rsidR="00272023">
        <w:rPr>
          <w:color w:val="000000"/>
          <w:sz w:val="28"/>
          <w:szCs w:val="28"/>
        </w:rPr>
        <w:t>,</w:t>
      </w:r>
      <w:r w:rsidR="00272023" w:rsidRPr="00600F9F">
        <w:rPr>
          <w:color w:val="000000"/>
          <w:sz w:val="28"/>
          <w:szCs w:val="28"/>
        </w:rPr>
        <w:t xml:space="preserve"> не дает метастазов.</w:t>
      </w:r>
      <w:r w:rsidR="004638A5">
        <w:rPr>
          <w:color w:val="000000"/>
          <w:sz w:val="28"/>
          <w:szCs w:val="28"/>
        </w:rPr>
        <w:t xml:space="preserve">                                </w:t>
      </w:r>
      <w:r w:rsidR="004638A5" w:rsidRPr="00600F9F">
        <w:rPr>
          <w:b/>
          <w:bCs/>
          <w:color w:val="000000"/>
          <w:sz w:val="28"/>
          <w:szCs w:val="28"/>
        </w:rPr>
        <w:t>Симптомы: </w:t>
      </w:r>
      <w:r w:rsidR="004638A5" w:rsidRPr="00600F9F">
        <w:rPr>
          <w:color w:val="000000"/>
          <w:sz w:val="28"/>
          <w:szCs w:val="28"/>
        </w:rPr>
        <w:t xml:space="preserve">заболевание может многие годы протекать скрыто, проявляясь лишь незначительными нарушениями мочеиспускания, которые больные считают почти нормальными для своего возраста. Признаками развивающейся аденомы предстательной железы могут быть трудности в начале мочеиспускания, уменьшение напряжения струи, учащенное мочеиспускание ночью, неполное опорожнение мочевого пузыря, настойчивые позывы к мочеиспусканию, гематурия (появление крови в моче), дискомфорт в области живота, потеря аппетита, повышенная </w:t>
      </w:r>
      <w:proofErr w:type="spellStart"/>
      <w:r w:rsidR="004638A5" w:rsidRPr="00600F9F">
        <w:rPr>
          <w:color w:val="000000"/>
          <w:sz w:val="28"/>
          <w:szCs w:val="28"/>
        </w:rPr>
        <w:t>утомляемость</w:t>
      </w:r>
      <w:proofErr w:type="gramStart"/>
      <w:r w:rsidR="004638A5" w:rsidRPr="00600F9F">
        <w:rPr>
          <w:color w:val="000000"/>
          <w:sz w:val="28"/>
          <w:szCs w:val="28"/>
        </w:rPr>
        <w:t>.</w:t>
      </w:r>
      <w:r w:rsidR="004638A5">
        <w:rPr>
          <w:color w:val="000000"/>
          <w:sz w:val="28"/>
          <w:szCs w:val="28"/>
        </w:rPr>
        <w:t>П</w:t>
      </w:r>
      <w:proofErr w:type="gramEnd"/>
      <w:r w:rsidR="004638A5">
        <w:rPr>
          <w:color w:val="000000"/>
          <w:sz w:val="28"/>
          <w:szCs w:val="28"/>
        </w:rPr>
        <w:t>о</w:t>
      </w:r>
      <w:proofErr w:type="spellEnd"/>
      <w:r w:rsidR="004638A5">
        <w:rPr>
          <w:color w:val="000000"/>
          <w:sz w:val="28"/>
          <w:szCs w:val="28"/>
        </w:rPr>
        <w:t xml:space="preserve"> мере увеличения размеров аденомы может развиться полная задержка</w:t>
      </w:r>
      <w:r w:rsidRPr="00600F9F">
        <w:rPr>
          <w:color w:val="000000"/>
          <w:sz w:val="28"/>
          <w:szCs w:val="28"/>
        </w:rPr>
        <w:t xml:space="preserve"> мочи. Мочевой пузырь расширяется (емкость его достигает 1–3 л). Застой и расширение распространяются на мочеточники, почечные лоханки и чашечки. Наблюдаются полиурия (увеличивается количество выделяемой мочи, может доходить до 4 л в сутки), сильная жажда, иногда неутолимая, признаки мочевой интоксикации, истощение и резкое ухудшение общего состояния больного.</w:t>
      </w:r>
    </w:p>
    <w:p w:rsidR="00600F9F" w:rsidRPr="00600F9F" w:rsidRDefault="00600F9F" w:rsidP="00600F9F">
      <w:pPr>
        <w:pStyle w:val="a3"/>
        <w:shd w:val="clear" w:color="auto" w:fill="FFFFFF"/>
        <w:rPr>
          <w:color w:val="000000"/>
          <w:sz w:val="28"/>
          <w:szCs w:val="28"/>
        </w:rPr>
      </w:pPr>
      <w:r w:rsidRPr="00272023">
        <w:rPr>
          <w:b/>
          <w:sz w:val="28"/>
          <w:szCs w:val="28"/>
        </w:rPr>
        <w:t>Причины развития аденомы</w:t>
      </w:r>
      <w:r w:rsidRPr="00600F9F">
        <w:rPr>
          <w:color w:val="000000"/>
          <w:sz w:val="28"/>
          <w:szCs w:val="28"/>
        </w:rPr>
        <w:t>: избыточная масса тела, употребление алкоголя, курение, цирроз печени, гипертония, атеросклероз, нарушение синтеза гормонов в организме. Особую роль в возникновении этой опухоли играет характер питания. Наиболее вредными продуктами, вызывающими опухоль предстательной железы, являются мороженое, замороженные сливки, сметана, холодное жирное молоко.</w:t>
      </w:r>
    </w:p>
    <w:p w:rsidR="00600F9F" w:rsidRPr="00600F9F" w:rsidRDefault="00600F9F" w:rsidP="00600F9F">
      <w:pPr>
        <w:pStyle w:val="a3"/>
        <w:shd w:val="clear" w:color="auto" w:fill="FFFFFF"/>
        <w:rPr>
          <w:color w:val="000000"/>
          <w:sz w:val="28"/>
          <w:szCs w:val="28"/>
        </w:rPr>
      </w:pPr>
      <w:r w:rsidRPr="00600F9F">
        <w:rPr>
          <w:color w:val="000000"/>
          <w:sz w:val="28"/>
          <w:szCs w:val="28"/>
        </w:rPr>
        <w:t xml:space="preserve">Более чем в половине случаев аденома предстательной железы возникает у людей умственного труда, ведущих сидячий образ жизни при хорошем питании и отсутствии физических упражнений. Недостаточная двигательная активность </w:t>
      </w:r>
      <w:r w:rsidRPr="00600F9F">
        <w:rPr>
          <w:color w:val="000000"/>
          <w:sz w:val="28"/>
          <w:szCs w:val="28"/>
        </w:rPr>
        <w:lastRenderedPageBreak/>
        <w:t>является причиной застоя крови в малом тазу и развивающихся негативных процессов в предстательной железе. Воспалительные заболевания других органов малого таза в силу анатомо-физиологических особенностей способствуют возникновению простатита и аденомы.</w:t>
      </w:r>
    </w:p>
    <w:p w:rsidR="00272023" w:rsidRPr="00272023" w:rsidRDefault="00D42735" w:rsidP="00272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  <w:r w:rsidR="00272023" w:rsidRPr="00272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Профилактика</w:t>
      </w:r>
    </w:p>
    <w:p w:rsidR="00272023" w:rsidRDefault="00272023" w:rsidP="002720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Для предупреждения развития аденомы простаты необходимы</w:t>
      </w:r>
      <w:proofErr w:type="gramStart"/>
      <w:r w:rsidRPr="0027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272023" w:rsidRDefault="00272023" w:rsidP="002720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достаточная физическая активность, </w:t>
      </w:r>
    </w:p>
    <w:p w:rsidR="00272023" w:rsidRDefault="00272023" w:rsidP="002720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здоровое питание, </w:t>
      </w:r>
    </w:p>
    <w:p w:rsidR="00272023" w:rsidRDefault="00272023" w:rsidP="002720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алкоголя и</w:t>
      </w:r>
      <w:r w:rsidR="00C76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табака,</w:t>
      </w:r>
      <w:r w:rsidRPr="0027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2023" w:rsidRDefault="00272023" w:rsidP="002720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половая жизнь.</w:t>
      </w:r>
    </w:p>
    <w:p w:rsidR="00272023" w:rsidRPr="00272023" w:rsidRDefault="00272023" w:rsidP="002720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 внимание надо уделить профилактике и своевременному лечению воспалительных заболеваний, особенно органов малого таза.</w:t>
      </w:r>
    </w:p>
    <w:p w:rsidR="00272023" w:rsidRDefault="00272023" w:rsidP="002720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Продукты, полезные для предупреждения аденомы предстательной железы: сладкий перец, морковь, свекла, капуста и особенно помидоры, так как они содержат средство природной профилактики рака – так называемый </w:t>
      </w:r>
      <w:proofErr w:type="spellStart"/>
      <w:r w:rsidRPr="00272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ликопен</w:t>
      </w:r>
      <w:proofErr w:type="spellEnd"/>
      <w:r w:rsidRPr="002720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аденома простаты несет в себе угрозу рака, помидоры всегда уместны.</w:t>
      </w:r>
    </w:p>
    <w:p w:rsidR="004638A5" w:rsidRPr="00272023" w:rsidRDefault="004638A5" w:rsidP="004638A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каких-нибудь симптомов, изложенных выше, необходимо незамедлительно обратиться к специалисту для диагностики (особенно касается воспалительных поражений яичка и его придатка, так как часто они приводят к бесплодию) и лечения. Соблюдение этих мер поможет избежать (или вовремя вылечить) заболеваний мужской половой системы.</w:t>
      </w:r>
    </w:p>
    <w:p w:rsidR="00F528B8" w:rsidRPr="00D42735" w:rsidRDefault="004638A5" w:rsidP="00D427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3A3A3A"/>
          <w:sz w:val="30"/>
          <w:szCs w:val="30"/>
          <w:lang w:eastAsia="ru-RU"/>
        </w:rPr>
      </w:pPr>
      <w:r w:rsidRPr="00BB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профилактические обследования, особенно после 40 лет, в которые в обязательном порядке должны входить определение уровня простатического специфического антигена, </w:t>
      </w:r>
      <w:proofErr w:type="spellStart"/>
      <w:r w:rsidRPr="00BB51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трансректальная</w:t>
      </w:r>
      <w:proofErr w:type="spellEnd"/>
      <w:r w:rsidRPr="00BB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пальпация предстательной железы и </w:t>
      </w:r>
      <w:proofErr w:type="spellStart"/>
      <w:r w:rsidRPr="00BB51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трансректальное</w:t>
      </w:r>
      <w:proofErr w:type="spellEnd"/>
      <w:r w:rsidRPr="00BB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ультразвуковое исследование предстательной железы, эти меры позволят на ранних этапах выявить онкологические поражения предстательной железы и начать своевременное лечение</w:t>
      </w:r>
      <w:r w:rsidR="00D42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528B8" w:rsidRPr="00D42735" w:rsidSect="004B37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153"/>
    <w:rsid w:val="000614A3"/>
    <w:rsid w:val="0019108B"/>
    <w:rsid w:val="00272023"/>
    <w:rsid w:val="004638A5"/>
    <w:rsid w:val="004B37AF"/>
    <w:rsid w:val="00600F9F"/>
    <w:rsid w:val="00B16C04"/>
    <w:rsid w:val="00BB5153"/>
    <w:rsid w:val="00C303EF"/>
    <w:rsid w:val="00C76A52"/>
    <w:rsid w:val="00D42735"/>
    <w:rsid w:val="00ED6341"/>
    <w:rsid w:val="00F37155"/>
    <w:rsid w:val="00F528B8"/>
    <w:rsid w:val="00FC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B8"/>
  </w:style>
  <w:style w:type="paragraph" w:styleId="2">
    <w:name w:val="heading 2"/>
    <w:basedOn w:val="a"/>
    <w:link w:val="20"/>
    <w:uiPriority w:val="9"/>
    <w:qFormat/>
    <w:rsid w:val="00BB5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cz1</cp:lastModifiedBy>
  <cp:revision>8</cp:revision>
  <dcterms:created xsi:type="dcterms:W3CDTF">2019-03-18T08:38:00Z</dcterms:created>
  <dcterms:modified xsi:type="dcterms:W3CDTF">2019-03-19T09:57:00Z</dcterms:modified>
</cp:coreProperties>
</file>